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00EEB4AE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F7492F" w:rsidRPr="00F7492F">
        <w:rPr>
          <w:rFonts w:eastAsia="Times New Roman"/>
          <w:b/>
          <w:bCs/>
          <w:lang w:val="en-US"/>
        </w:rPr>
        <w:t>5.03.2026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F7492F">
        <w:rPr>
          <w:rFonts w:eastAsia="Times New Roman"/>
          <w:b/>
          <w:lang w:val="en-US"/>
        </w:rPr>
        <w:t>1</w:t>
      </w:r>
      <w:r w:rsidR="0025012A" w:rsidRPr="00FD61DD">
        <w:rPr>
          <w:rFonts w:eastAsia="Times New Roman"/>
          <w:b/>
          <w:lang w:val="en-US"/>
        </w:rPr>
        <w:t>:</w:t>
      </w:r>
      <w:r w:rsidR="00133EE6">
        <w:rPr>
          <w:rFonts w:eastAsia="Times New Roman"/>
          <w:b/>
          <w:lang w:val="en-US"/>
        </w:rPr>
        <w:t>00</w:t>
      </w:r>
      <w:r w:rsidR="0025012A" w:rsidRPr="00FD61DD">
        <w:rPr>
          <w:rFonts w:eastAsia="Times New Roman"/>
          <w:b/>
          <w:lang w:val="en-US"/>
        </w:rPr>
        <w:t xml:space="preserve">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766123">
        <w:rPr>
          <w:rFonts w:eastAsia="Times New Roman"/>
          <w:b/>
          <w:lang w:val="en-US"/>
        </w:rPr>
        <w:t>EH0</w:t>
      </w:r>
      <w:r w:rsidR="00F7492F">
        <w:rPr>
          <w:rFonts w:eastAsia="Times New Roman"/>
          <w:b/>
          <w:lang w:val="en-US"/>
        </w:rPr>
        <w:t>01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str. </w:t>
      </w:r>
      <w:r w:rsidR="00766123">
        <w:rPr>
          <w:rFonts w:eastAsia="Times New Roman"/>
          <w:b/>
          <w:lang w:val="en-US"/>
        </w:rPr>
        <w:t>Splaiul Independen</w:t>
      </w:r>
      <w:r w:rsidR="00766123">
        <w:rPr>
          <w:rFonts w:eastAsia="Times New Roman"/>
          <w:b/>
        </w:rPr>
        <w:t>ței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766123">
        <w:rPr>
          <w:rFonts w:eastAsia="Times New Roman"/>
          <w:b/>
          <w:lang w:val="en-US"/>
        </w:rPr>
        <w:t>Energetică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1246C90A" w14:textId="77777777" w:rsidR="00F7492F" w:rsidRDefault="00F7492F" w:rsidP="00F7492F">
      <w:pPr>
        <w:pStyle w:val="Default"/>
      </w:pPr>
    </w:p>
    <w:p w14:paraId="6017AAC2" w14:textId="0DBD743E" w:rsidR="0030283C" w:rsidRDefault="00F7492F" w:rsidP="00F7492F">
      <w:pPr>
        <w:pStyle w:val="Default"/>
        <w:jc w:val="both"/>
        <w:rPr>
          <w:b/>
          <w:bCs/>
          <w:i/>
          <w:iCs/>
        </w:rPr>
      </w:pPr>
      <w:r>
        <w:t xml:space="preserve"> </w:t>
      </w:r>
      <w:r w:rsidRPr="00F7492F">
        <w:rPr>
          <w:b/>
          <w:bCs/>
          <w:i/>
          <w:iCs/>
        </w:rPr>
        <w:t>HIDROGENUL – VECTOR INDUSTRIAL ȘI ENERGETIC PENTRU PERIOADA DE TRANZIȚIE CĂTRE O SOCIETATE NEUTRĂ CLIMATIC</w:t>
      </w:r>
      <w:r>
        <w:rPr>
          <w:b/>
          <w:bCs/>
          <w:i/>
          <w:iCs/>
        </w:rPr>
        <w:t xml:space="preserve"> /</w:t>
      </w:r>
    </w:p>
    <w:p w14:paraId="6C083A9D" w14:textId="77777777" w:rsidR="00F7492F" w:rsidRDefault="00F7492F" w:rsidP="00F7492F">
      <w:pPr>
        <w:pStyle w:val="Default"/>
      </w:pPr>
    </w:p>
    <w:p w14:paraId="6B24E008" w14:textId="30DA7CD9" w:rsidR="00F7492F" w:rsidRPr="00F7492F" w:rsidRDefault="00F7492F" w:rsidP="00F7492F">
      <w:pPr>
        <w:pStyle w:val="Default"/>
        <w:jc w:val="both"/>
        <w:rPr>
          <w:rFonts w:eastAsia="Times New Roman"/>
        </w:rPr>
      </w:pPr>
      <w:r>
        <w:t xml:space="preserve"> </w:t>
      </w:r>
      <w:r w:rsidRPr="00F7492F">
        <w:rPr>
          <w:b/>
          <w:bCs/>
          <w:i/>
          <w:iCs/>
        </w:rPr>
        <w:t>HYDROGEN – AN INDUSTRIAL AND ENERGY VECTOR FOR THE TRANSITION TO A CLIMATE-NEUTRAL SOCIETY</w:t>
      </w:r>
    </w:p>
    <w:p w14:paraId="77911BA2" w14:textId="77777777" w:rsidR="0030283C" w:rsidRPr="0030283C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</w:p>
    <w:p w14:paraId="6BDAE61A" w14:textId="66BAE953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207072">
        <w:rPr>
          <w:rFonts w:ascii="Times New Roman" w:eastAsia="Times New Roman" w:hAnsi="Times New Roman"/>
          <w:sz w:val="24"/>
          <w:szCs w:val="24"/>
          <w:lang w:val="en-US"/>
        </w:rPr>
        <w:t>amna</w:t>
      </w:r>
    </w:p>
    <w:p w14:paraId="52AF2A32" w14:textId="22E801E4" w:rsidR="008177EE" w:rsidRPr="00BA0F34" w:rsidRDefault="00207072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ȘTEFĂNESCU ( NICULESCU ) ALINA ELENA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6561F2D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FDE4967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r w:rsidRPr="006369E7">
              <w:rPr>
                <w:szCs w:val="24"/>
                <w:lang w:val="en-US"/>
              </w:rPr>
              <w:t>Prof.dr.ing.</w:t>
            </w:r>
            <w:r w:rsidRPr="006369E7">
              <w:rPr>
                <w:b/>
                <w:szCs w:val="24"/>
                <w:lang w:val="en-US"/>
              </w:rPr>
              <w:t xml:space="preserve"> </w:t>
            </w:r>
            <w:r w:rsidRPr="006369E7">
              <w:rPr>
                <w:bCs/>
                <w:szCs w:val="24"/>
                <w:lang w:val="en-US"/>
              </w:rPr>
              <w:t xml:space="preserve">Radu </w:t>
            </w:r>
            <w:r w:rsidR="00207072">
              <w:rPr>
                <w:bCs/>
                <w:szCs w:val="24"/>
                <w:lang w:val="en-US"/>
              </w:rPr>
              <w:t xml:space="preserve">Florin </w:t>
            </w:r>
            <w:r w:rsidRPr="006369E7">
              <w:rPr>
                <w:bCs/>
                <w:szCs w:val="24"/>
                <w:lang w:val="en-US"/>
              </w:rPr>
              <w:t>PORUMB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3F686485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r w:rsidRPr="00D15A44">
              <w:rPr>
                <w:szCs w:val="24"/>
              </w:rPr>
              <w:t>Prof.dr.ing</w:t>
            </w:r>
            <w:r w:rsidRPr="006C56CB">
              <w:rPr>
                <w:b/>
                <w:bCs/>
                <w:szCs w:val="24"/>
              </w:rPr>
              <w:t xml:space="preserve">. </w:t>
            </w:r>
            <w:r w:rsidR="00207072" w:rsidRPr="00207072">
              <w:rPr>
                <w:szCs w:val="24"/>
              </w:rPr>
              <w:t>Gheorghe LĂZĂROIU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DF11A9A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 xml:space="preserve">Prof.dr.ing. </w:t>
            </w:r>
            <w:r>
              <w:rPr>
                <w:szCs w:val="24"/>
                <w:lang w:val="it-IT"/>
              </w:rPr>
              <w:t>I</w:t>
            </w:r>
            <w:r w:rsidR="00207072">
              <w:rPr>
                <w:szCs w:val="24"/>
                <w:lang w:val="it-IT"/>
              </w:rPr>
              <w:t>on ION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2DD759B2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r w:rsidRPr="002425F8">
              <w:rPr>
                <w:szCs w:val="24"/>
                <w:lang w:val="fr-FR"/>
              </w:rPr>
              <w:t>Prof.dr.</w:t>
            </w:r>
            <w:r w:rsidR="00691963">
              <w:rPr>
                <w:szCs w:val="24"/>
                <w:lang w:val="fr-FR"/>
              </w:rPr>
              <w:t xml:space="preserve">fiz. </w:t>
            </w:r>
            <w:r>
              <w:rPr>
                <w:szCs w:val="24"/>
                <w:lang w:val="fr-FR"/>
              </w:rPr>
              <w:t xml:space="preserve"> </w:t>
            </w:r>
            <w:r w:rsidR="00691963">
              <w:rPr>
                <w:szCs w:val="24"/>
                <w:lang w:val="fr-FR"/>
              </w:rPr>
              <w:t>Mihai VARLAM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759F8B95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73283D">
              <w:rPr>
                <w:bCs/>
                <w:iCs/>
                <w:szCs w:val="24"/>
                <w:lang w:val="it-IT"/>
              </w:rPr>
              <w:t>Prof.dr.ing.</w:t>
            </w:r>
            <w:r>
              <w:rPr>
                <w:bCs/>
                <w:iCs/>
                <w:szCs w:val="24"/>
                <w:lang w:val="it-IT"/>
              </w:rPr>
              <w:t xml:space="preserve"> </w:t>
            </w:r>
            <w:r w:rsidR="00691963">
              <w:rPr>
                <w:bCs/>
                <w:iCs/>
                <w:szCs w:val="24"/>
                <w:lang w:val="it-IT"/>
              </w:rPr>
              <w:t>Horia NECULA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37C7D292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69196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4.02.2026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07072"/>
    <w:rsid w:val="0025012A"/>
    <w:rsid w:val="00251577"/>
    <w:rsid w:val="002711F3"/>
    <w:rsid w:val="002C10F8"/>
    <w:rsid w:val="002E60E5"/>
    <w:rsid w:val="0030283C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85A71"/>
    <w:rsid w:val="00691963"/>
    <w:rsid w:val="006D0A90"/>
    <w:rsid w:val="006E1BB3"/>
    <w:rsid w:val="00714671"/>
    <w:rsid w:val="00715706"/>
    <w:rsid w:val="0075269F"/>
    <w:rsid w:val="00766123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6EA2"/>
    <w:rsid w:val="00AD5B03"/>
    <w:rsid w:val="00AF384D"/>
    <w:rsid w:val="00B61EA7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25F72"/>
    <w:rsid w:val="00D30CB3"/>
    <w:rsid w:val="00D35C94"/>
    <w:rsid w:val="00D42287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6D59"/>
    <w:rsid w:val="00F0647E"/>
    <w:rsid w:val="00F268F6"/>
    <w:rsid w:val="00F44288"/>
    <w:rsid w:val="00F7492F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46</cp:revision>
  <cp:lastPrinted>2021-04-09T08:59:00Z</cp:lastPrinted>
  <dcterms:created xsi:type="dcterms:W3CDTF">2022-10-25T11:37:00Z</dcterms:created>
  <dcterms:modified xsi:type="dcterms:W3CDTF">2026-02-04T07:55:00Z</dcterms:modified>
</cp:coreProperties>
</file>